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8AAC7" w14:textId="77777777" w:rsidR="003F59E8" w:rsidRDefault="003F59E8" w:rsidP="003F59E8">
      <w:pPr>
        <w:pStyle w:val="Cmsor1"/>
        <w:spacing w:before="0"/>
        <w:ind w:left="360"/>
        <w:rPr>
          <w:rFonts w:ascii="Times New Roman" w:eastAsia="Times New Roman" w:hAnsi="Times New Roman" w:cs="Times New Roman"/>
        </w:rPr>
      </w:pPr>
    </w:p>
    <w:p w14:paraId="64A5A886" w14:textId="154ABD38" w:rsidR="00E5122B" w:rsidRPr="003F59E8" w:rsidRDefault="00E5122B" w:rsidP="003F59E8">
      <w:pPr>
        <w:pStyle w:val="Cmsor1"/>
        <w:numPr>
          <w:ilvl w:val="0"/>
          <w:numId w:val="7"/>
        </w:numPr>
        <w:spacing w:before="0"/>
        <w:rPr>
          <w:rFonts w:ascii="Times New Roman" w:eastAsia="Times New Roman" w:hAnsi="Times New Roman" w:cs="Times New Roman"/>
        </w:rPr>
      </w:pPr>
      <w:r w:rsidRPr="003F59E8">
        <w:rPr>
          <w:rFonts w:ascii="Times New Roman" w:eastAsia="Times New Roman" w:hAnsi="Times New Roman" w:cs="Times New Roman"/>
        </w:rPr>
        <w:t>Páciens adatai</w:t>
      </w:r>
    </w:p>
    <w:p w14:paraId="094F86C5" w14:textId="77777777" w:rsidR="00E5122B" w:rsidRPr="003F59E8" w:rsidRDefault="00E5122B" w:rsidP="00E5122B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bookmarkStart w:id="0" w:name="_heading=h.eaqvdmgfqt4g" w:colFirst="0" w:colLast="0"/>
      <w:bookmarkEnd w:id="0"/>
      <w:r w:rsidRPr="003F59E8">
        <w:rPr>
          <w:rFonts w:ascii="Times New Roman" w:eastAsia="Times New Roman" w:hAnsi="Times New Roman" w:cs="Times New Roman"/>
          <w:b/>
        </w:rPr>
        <w:t>TAJ szám:</w:t>
      </w:r>
    </w:p>
    <w:p w14:paraId="4AF1EB9D" w14:textId="77777777" w:rsidR="00E5122B" w:rsidRPr="003F59E8" w:rsidRDefault="00E5122B" w:rsidP="00E5122B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3F59E8">
        <w:rPr>
          <w:rFonts w:ascii="Times New Roman" w:eastAsia="Times New Roman" w:hAnsi="Times New Roman" w:cs="Times New Roman"/>
          <w:b/>
        </w:rPr>
        <w:t>Név:</w:t>
      </w:r>
    </w:p>
    <w:p w14:paraId="3DE8BAC8" w14:textId="77777777" w:rsidR="00E5122B" w:rsidRPr="003F59E8" w:rsidRDefault="00E5122B" w:rsidP="00E5122B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3F59E8">
        <w:rPr>
          <w:rFonts w:ascii="Times New Roman" w:eastAsia="Times New Roman" w:hAnsi="Times New Roman" w:cs="Times New Roman"/>
          <w:b/>
        </w:rPr>
        <w:t>Születési dátum:</w:t>
      </w:r>
    </w:p>
    <w:p w14:paraId="24524ED8" w14:textId="77777777" w:rsidR="00E5122B" w:rsidRPr="003F59E8" w:rsidRDefault="00E5122B" w:rsidP="00E5122B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3F59E8">
        <w:rPr>
          <w:rFonts w:ascii="Times New Roman" w:eastAsia="Times New Roman" w:hAnsi="Times New Roman" w:cs="Times New Roman"/>
          <w:b/>
        </w:rPr>
        <w:t>Életkor a diagnózis időpontjában:</w:t>
      </w:r>
    </w:p>
    <w:p w14:paraId="04A77330" w14:textId="77777777" w:rsidR="00E5122B" w:rsidRPr="003F59E8" w:rsidRDefault="00E5122B" w:rsidP="00E5122B">
      <w:pPr>
        <w:spacing w:after="0"/>
        <w:ind w:left="1416"/>
        <w:rPr>
          <w:rFonts w:ascii="Times New Roman" w:eastAsia="Times New Roman" w:hAnsi="Times New Roman" w:cs="Times New Roman"/>
        </w:rPr>
      </w:pPr>
      <w:r w:rsidRPr="003F59E8">
        <w:rPr>
          <w:rFonts w:ascii="Times New Roman" w:eastAsia="Times New Roman" w:hAnsi="Times New Roman" w:cs="Times New Roman"/>
          <w:b/>
        </w:rPr>
        <w:t xml:space="preserve">Nem: </w:t>
      </w:r>
      <w:r w:rsidRPr="003F59E8">
        <w:rPr>
          <w:rFonts w:ascii="Times New Roman" w:eastAsia="Times New Roman" w:hAnsi="Times New Roman" w:cs="Times New Roman"/>
        </w:rPr>
        <w:t>férfi/ nő/ nem ismert</w:t>
      </w:r>
    </w:p>
    <w:p w14:paraId="4DF00702" w14:textId="77777777" w:rsidR="00F3510A" w:rsidRDefault="00F3510A" w:rsidP="00F3510A">
      <w:pPr>
        <w:spacing w:after="0"/>
        <w:ind w:left="14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Rassz: </w:t>
      </w:r>
      <w:r>
        <w:rPr>
          <w:rFonts w:ascii="Times New Roman" w:eastAsia="Times New Roman" w:hAnsi="Times New Roman" w:cs="Times New Roman"/>
          <w:bCs/>
        </w:rPr>
        <w:t>Ázsiai-indiai / Kaukázusi / Afrikai / Nem áll rendelkezésre</w:t>
      </w:r>
    </w:p>
    <w:p w14:paraId="34D9C4C9" w14:textId="29D451BE" w:rsidR="00D317B2" w:rsidRPr="003F59E8" w:rsidRDefault="00D317B2">
      <w:pPr>
        <w:rPr>
          <w:rFonts w:ascii="Times New Roman" w:hAnsi="Times New Roman" w:cs="Times New Roman"/>
        </w:rPr>
      </w:pPr>
    </w:p>
    <w:p w14:paraId="089CC950" w14:textId="056873B1" w:rsidR="00E5122B" w:rsidRDefault="00460C67" w:rsidP="00D14C08">
      <w:pPr>
        <w:pStyle w:val="Cmsor1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Az elhalálozás körülményei</w:t>
      </w:r>
    </w:p>
    <w:p w14:paraId="57ED7815" w14:textId="77777777" w:rsidR="009C3B65" w:rsidRDefault="009C3B65" w:rsidP="00F2356F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</w:rPr>
      </w:pPr>
    </w:p>
    <w:p w14:paraId="27C184C4" w14:textId="435CEC48" w:rsidR="009C3B65" w:rsidRPr="00F2356F" w:rsidRDefault="009C3B65" w:rsidP="009C3B65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</w:rPr>
      </w:pPr>
      <w:r w:rsidRPr="00F2356F">
        <w:rPr>
          <w:rFonts w:ascii="Times New Roman" w:eastAsia="Times New Roman" w:hAnsi="Times New Roman" w:cs="Times New Roman"/>
        </w:rPr>
        <w:t xml:space="preserve">- </w:t>
      </w:r>
      <w:r w:rsidR="00F1580B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 w:rsidR="00460C67">
        <w:rPr>
          <w:rFonts w:ascii="Times New Roman" w:eastAsia="Times New Roman" w:hAnsi="Times New Roman" w:cs="Times New Roman"/>
        </w:rPr>
        <w:t xml:space="preserve">halál pontos </w:t>
      </w:r>
      <w:r>
        <w:rPr>
          <w:rFonts w:ascii="Times New Roman" w:eastAsia="Times New Roman" w:hAnsi="Times New Roman" w:cs="Times New Roman"/>
        </w:rPr>
        <w:t>ideje</w:t>
      </w:r>
      <w:r w:rsidRPr="00F2356F">
        <w:rPr>
          <w:rFonts w:ascii="Times New Roman" w:eastAsia="Times New Roman" w:hAnsi="Times New Roman" w:cs="Times New Roman"/>
        </w:rPr>
        <w:t xml:space="preserve">: </w:t>
      </w:r>
    </w:p>
    <w:p w14:paraId="460F271F" w14:textId="77777777" w:rsidR="009C3B65" w:rsidRPr="00F2356F" w:rsidRDefault="009C3B65" w:rsidP="009C3B6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</w:p>
    <w:p w14:paraId="51A2130D" w14:textId="77777777" w:rsidR="00460C67" w:rsidRDefault="009C3B65" w:rsidP="009C3B65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</w:rPr>
      </w:pPr>
      <w:r w:rsidRPr="00F2356F">
        <w:rPr>
          <w:rFonts w:ascii="Times New Roman" w:eastAsia="Times New Roman" w:hAnsi="Times New Roman" w:cs="Times New Roman"/>
        </w:rPr>
        <w:t xml:space="preserve">- </w:t>
      </w:r>
      <w:r w:rsidR="00460C67">
        <w:rPr>
          <w:rFonts w:ascii="Times New Roman" w:eastAsia="Times New Roman" w:hAnsi="Times New Roman" w:cs="Times New Roman"/>
        </w:rPr>
        <w:t>Elhalálozás helyszíne:</w:t>
      </w:r>
    </w:p>
    <w:p w14:paraId="2581EA3E" w14:textId="753F56F5" w:rsidR="00460C67" w:rsidRDefault="00460C67" w:rsidP="00460C67">
      <w:pPr>
        <w:pBdr>
          <w:top w:val="nil"/>
          <w:left w:val="nil"/>
          <w:bottom w:val="nil"/>
          <w:right w:val="nil"/>
          <w:between w:val="nil"/>
        </w:pBdr>
        <w:spacing w:after="0"/>
        <w:ind w:left="1416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egészségügyi </w:t>
      </w:r>
      <w:r w:rsidR="00A63F9E">
        <w:rPr>
          <w:rFonts w:ascii="Times New Roman" w:eastAsia="Times New Roman" w:hAnsi="Times New Roman" w:cs="Times New Roman"/>
        </w:rPr>
        <w:t>i</w:t>
      </w:r>
      <w:r w:rsidR="009C3B65" w:rsidRPr="00F2356F">
        <w:rPr>
          <w:rFonts w:ascii="Times New Roman" w:eastAsia="Times New Roman" w:hAnsi="Times New Roman" w:cs="Times New Roman"/>
        </w:rPr>
        <w:t>ntézmény</w:t>
      </w:r>
      <w:r>
        <w:rPr>
          <w:rFonts w:ascii="Times New Roman" w:eastAsia="Times New Roman" w:hAnsi="Times New Roman" w:cs="Times New Roman"/>
        </w:rPr>
        <w:t>ben</w:t>
      </w:r>
    </w:p>
    <w:p w14:paraId="7528BC1A" w14:textId="77777777" w:rsidR="00460C67" w:rsidRDefault="00460C67" w:rsidP="00460C67">
      <w:pPr>
        <w:pBdr>
          <w:top w:val="nil"/>
          <w:left w:val="nil"/>
          <w:bottom w:val="nil"/>
          <w:right w:val="nil"/>
          <w:between w:val="nil"/>
        </w:pBdr>
        <w:spacing w:after="0"/>
        <w:ind w:left="1416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a beteg otthonában </w:t>
      </w:r>
    </w:p>
    <w:p w14:paraId="15324A1D" w14:textId="77777777" w:rsidR="00460C67" w:rsidRDefault="00460C67" w:rsidP="00460C67">
      <w:pPr>
        <w:pBdr>
          <w:top w:val="nil"/>
          <w:left w:val="nil"/>
          <w:bottom w:val="nil"/>
          <w:right w:val="nil"/>
          <w:between w:val="nil"/>
        </w:pBdr>
        <w:spacing w:after="0"/>
        <w:ind w:left="1416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közterületen</w:t>
      </w:r>
    </w:p>
    <w:p w14:paraId="572DD9C7" w14:textId="77777777" w:rsidR="00460C67" w:rsidRDefault="00460C67" w:rsidP="00460C67">
      <w:pPr>
        <w:pBdr>
          <w:top w:val="nil"/>
          <w:left w:val="nil"/>
          <w:bottom w:val="nil"/>
          <w:right w:val="nil"/>
          <w:between w:val="nil"/>
        </w:pBdr>
        <w:spacing w:after="0"/>
        <w:ind w:left="1416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szociális otthonban</w:t>
      </w:r>
    </w:p>
    <w:p w14:paraId="074D3530" w14:textId="77777777" w:rsidR="00460C67" w:rsidRDefault="00460C67" w:rsidP="00460C67">
      <w:pPr>
        <w:pBdr>
          <w:top w:val="nil"/>
          <w:left w:val="nil"/>
          <w:bottom w:val="nil"/>
          <w:right w:val="nil"/>
          <w:between w:val="nil"/>
        </w:pBdr>
        <w:spacing w:after="0"/>
        <w:ind w:left="1416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hospice-ben </w:t>
      </w:r>
    </w:p>
    <w:p w14:paraId="2F683BC5" w14:textId="06C83509" w:rsidR="00460C67" w:rsidRDefault="00460C67" w:rsidP="00460C67">
      <w:pPr>
        <w:pBdr>
          <w:top w:val="nil"/>
          <w:left w:val="nil"/>
          <w:bottom w:val="nil"/>
          <w:right w:val="nil"/>
          <w:between w:val="nil"/>
        </w:pBdr>
        <w:spacing w:after="0"/>
        <w:ind w:left="1416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más helyszínen: </w:t>
      </w:r>
      <w:r w:rsidR="00A63F9E">
        <w:rPr>
          <w:rFonts w:ascii="Times New Roman" w:eastAsia="Times New Roman" w:hAnsi="Times New Roman" w:cs="Times New Roman"/>
        </w:rPr>
        <w:t>...</w:t>
      </w:r>
    </w:p>
    <w:p w14:paraId="09EBAA87" w14:textId="77777777" w:rsidR="00460C67" w:rsidRDefault="00460C67" w:rsidP="00460C6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7299FD10" w14:textId="3A03BE63" w:rsidR="00460C67" w:rsidRDefault="00460C67" w:rsidP="00460C67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a beteg halálához köthető ok(ok):</w:t>
      </w:r>
      <w:r>
        <w:rPr>
          <w:rFonts w:ascii="Times New Roman" w:eastAsia="Times New Roman" w:hAnsi="Times New Roman" w:cs="Times New Roman"/>
        </w:rPr>
        <w:tab/>
      </w:r>
      <w:r w:rsidRPr="00460C67">
        <w:rPr>
          <w:rFonts w:ascii="Times New Roman" w:eastAsia="Times New Roman" w:hAnsi="Times New Roman" w:cs="Times New Roman"/>
          <w:i/>
          <w:iCs/>
        </w:rPr>
        <w:t>többszörös választás</w:t>
      </w:r>
    </w:p>
    <w:p w14:paraId="6FD03048" w14:textId="6CFA847A" w:rsidR="00460C67" w:rsidRPr="00460C67" w:rsidRDefault="00460C67" w:rsidP="00460C67">
      <w:pPr>
        <w:pStyle w:val="Listaszerbekezds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proofErr w:type="spellStart"/>
      <w:r w:rsidRPr="00460C67">
        <w:rPr>
          <w:rFonts w:ascii="Times New Roman" w:eastAsia="Times New Roman" w:hAnsi="Times New Roman" w:cs="Times New Roman"/>
        </w:rPr>
        <w:t>végtsádiumú</w:t>
      </w:r>
      <w:proofErr w:type="spellEnd"/>
      <w:r w:rsidRPr="00460C67">
        <w:rPr>
          <w:rFonts w:ascii="Times New Roman" w:eastAsia="Times New Roman" w:hAnsi="Times New Roman" w:cs="Times New Roman"/>
        </w:rPr>
        <w:t xml:space="preserve"> veseelégtelenség</w:t>
      </w:r>
    </w:p>
    <w:p w14:paraId="1CEEA952" w14:textId="5E5E8605" w:rsidR="00460C67" w:rsidRPr="00460C67" w:rsidRDefault="00460C67" w:rsidP="00460C67">
      <w:pPr>
        <w:pStyle w:val="Listaszerbekezds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 w:rsidRPr="00460C67">
        <w:rPr>
          <w:rFonts w:ascii="Times New Roman" w:eastAsia="Times New Roman" w:hAnsi="Times New Roman" w:cs="Times New Roman"/>
        </w:rPr>
        <w:t>végstádiumú tumoros megbetegedés</w:t>
      </w:r>
    </w:p>
    <w:p w14:paraId="7EC9EDCE" w14:textId="64F3F9DC" w:rsidR="00460C67" w:rsidRPr="00460C67" w:rsidRDefault="00460C67" w:rsidP="00460C67">
      <w:pPr>
        <w:pStyle w:val="Listaszerbekezds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 w:rsidRPr="00460C67">
        <w:rPr>
          <w:rFonts w:ascii="Times New Roman" w:eastAsia="Times New Roman" w:hAnsi="Times New Roman" w:cs="Times New Roman"/>
        </w:rPr>
        <w:t>végstádiumú szívelégtelenség</w:t>
      </w:r>
    </w:p>
    <w:p w14:paraId="57DC4B83" w14:textId="756CC0C0" w:rsidR="00460C67" w:rsidRPr="00460C67" w:rsidRDefault="00460C67" w:rsidP="00460C67">
      <w:pPr>
        <w:pStyle w:val="Listaszerbekezds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 w:rsidRPr="00460C67">
        <w:rPr>
          <w:rFonts w:ascii="Times New Roman" w:eastAsia="Times New Roman" w:hAnsi="Times New Roman" w:cs="Times New Roman"/>
        </w:rPr>
        <w:t>végstádiumú légzőszervi megbetegedés</w:t>
      </w:r>
    </w:p>
    <w:p w14:paraId="5CF13483" w14:textId="1F70F650" w:rsidR="00460C67" w:rsidRPr="00460C67" w:rsidRDefault="00460C67" w:rsidP="00460C67">
      <w:pPr>
        <w:pStyle w:val="Listaszerbekezds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 w:rsidRPr="00460C67">
        <w:rPr>
          <w:rFonts w:ascii="Times New Roman" w:eastAsia="Times New Roman" w:hAnsi="Times New Roman" w:cs="Times New Roman"/>
        </w:rPr>
        <w:t>SARS Cov2 fertőzés</w:t>
      </w:r>
    </w:p>
    <w:p w14:paraId="58F510F9" w14:textId="7539B9E9" w:rsidR="00460C67" w:rsidRDefault="00460C67" w:rsidP="00460C67">
      <w:pPr>
        <w:pStyle w:val="Listaszerbekezds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 w:rsidRPr="00460C67">
        <w:rPr>
          <w:rFonts w:ascii="Times New Roman" w:eastAsia="Times New Roman" w:hAnsi="Times New Roman" w:cs="Times New Roman"/>
        </w:rPr>
        <w:t>baleset</w:t>
      </w:r>
    </w:p>
    <w:p w14:paraId="429E0878" w14:textId="4D214DDC" w:rsidR="004C3E6F" w:rsidRDefault="004C3E6F" w:rsidP="00460C67">
      <w:pPr>
        <w:pStyle w:val="Listaszerbekezds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öngyilkosság</w:t>
      </w:r>
    </w:p>
    <w:p w14:paraId="17C4CDD0" w14:textId="7B7FE9D0" w:rsidR="00460C67" w:rsidRPr="004C3E6F" w:rsidRDefault="00460C67" w:rsidP="00315300">
      <w:pPr>
        <w:pStyle w:val="Listaszerbekezds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 w:rsidRPr="004C3E6F">
        <w:rPr>
          <w:rFonts w:ascii="Times New Roman" w:eastAsia="Times New Roman" w:hAnsi="Times New Roman" w:cs="Times New Roman"/>
        </w:rPr>
        <w:t>egyéb:....</w:t>
      </w:r>
    </w:p>
    <w:p w14:paraId="3828828F" w14:textId="5F00B718" w:rsidR="00460C67" w:rsidRDefault="00460C67" w:rsidP="00460C6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6FE8DEF5" w14:textId="2358B154" w:rsidR="00460C67" w:rsidRDefault="00460C67" w:rsidP="00460C67">
      <w:pPr>
        <w:pStyle w:val="Cmsor1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Elhalálozást követően</w:t>
      </w:r>
    </w:p>
    <w:p w14:paraId="3E44C93C" w14:textId="77777777" w:rsidR="00460C67" w:rsidRDefault="00460C67" w:rsidP="00460C6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2174BDD5" w14:textId="1C97A29C" w:rsidR="00FE49E8" w:rsidRDefault="00460C67" w:rsidP="00460C67">
      <w:pPr>
        <w:pBdr>
          <w:top w:val="nil"/>
          <w:left w:val="nil"/>
          <w:bottom w:val="nil"/>
          <w:right w:val="nil"/>
          <w:between w:val="nil"/>
        </w:pBdr>
        <w:spacing w:after="0"/>
        <w:ind w:left="372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Történt-e boncolás</w:t>
      </w:r>
      <w:r>
        <w:rPr>
          <w:rFonts w:ascii="Times New Roman" w:eastAsia="Times New Roman" w:hAnsi="Times New Roman" w:cs="Times New Roman"/>
        </w:rPr>
        <w:tab/>
        <w:t>igen/nem / nem ismert</w:t>
      </w:r>
    </w:p>
    <w:p w14:paraId="0045EBE7" w14:textId="05363C5B" w:rsidR="00460C67" w:rsidRPr="00460C67" w:rsidRDefault="00460C67" w:rsidP="00460C67">
      <w:pPr>
        <w:pBdr>
          <w:top w:val="nil"/>
          <w:left w:val="nil"/>
          <w:bottom w:val="nil"/>
          <w:right w:val="nil"/>
          <w:between w:val="nil"/>
        </w:pBdr>
        <w:spacing w:after="0"/>
        <w:ind w:left="372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ha igen: korbonctani vélemény: .........</w:t>
      </w:r>
    </w:p>
    <w:sectPr w:rsidR="00460C67" w:rsidRPr="00460C67" w:rsidSect="006B1D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32819" w14:textId="77777777" w:rsidR="00506494" w:rsidRDefault="00506494" w:rsidP="00606B0A">
      <w:pPr>
        <w:spacing w:after="0" w:line="240" w:lineRule="auto"/>
      </w:pPr>
      <w:r>
        <w:separator/>
      </w:r>
    </w:p>
  </w:endnote>
  <w:endnote w:type="continuationSeparator" w:id="0">
    <w:p w14:paraId="7F98201A" w14:textId="77777777" w:rsidR="00506494" w:rsidRDefault="00506494" w:rsidP="00606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8A741" w14:textId="77777777" w:rsidR="006B1D05" w:rsidRDefault="006B1D0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F256B" w14:textId="09C0131B" w:rsidR="006B1D05" w:rsidRDefault="006B1D05">
    <w:pPr>
      <w:pStyle w:val="llb"/>
    </w:pPr>
    <w:r>
      <w:rPr>
        <w:noProof/>
      </w:rPr>
      <w:drawing>
        <wp:anchor distT="0" distB="0" distL="0" distR="0" simplePos="0" relativeHeight="251661312" behindDoc="1" locked="0" layoutInCell="1" hidden="0" allowOverlap="1" wp14:anchorId="28A9A34A" wp14:editId="76E4033D">
          <wp:simplePos x="0" y="0"/>
          <wp:positionH relativeFrom="column">
            <wp:posOffset>-923925</wp:posOffset>
          </wp:positionH>
          <wp:positionV relativeFrom="paragraph">
            <wp:posOffset>-238125</wp:posOffset>
          </wp:positionV>
          <wp:extent cx="7620940" cy="866092"/>
          <wp:effectExtent l="0" t="0" r="0" b="0"/>
          <wp:wrapNone/>
          <wp:docPr id="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940" cy="8660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1B2AA" w14:textId="77777777" w:rsidR="006B1D05" w:rsidRDefault="006B1D0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48A68" w14:textId="77777777" w:rsidR="00506494" w:rsidRDefault="00506494" w:rsidP="00606B0A">
      <w:pPr>
        <w:spacing w:after="0" w:line="240" w:lineRule="auto"/>
      </w:pPr>
      <w:r>
        <w:separator/>
      </w:r>
    </w:p>
  </w:footnote>
  <w:footnote w:type="continuationSeparator" w:id="0">
    <w:p w14:paraId="3357C054" w14:textId="77777777" w:rsidR="00506494" w:rsidRDefault="00506494" w:rsidP="00606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76060" w14:textId="77777777" w:rsidR="006B1D05" w:rsidRDefault="006B1D0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6027A" w14:textId="77777777" w:rsidR="006B1D05" w:rsidRDefault="006B1D05" w:rsidP="006B1D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360" w:lineRule="auto"/>
      <w:rPr>
        <w:b/>
        <w:color w:val="000000"/>
        <w:sz w:val="36"/>
        <w:szCs w:val="36"/>
      </w:rPr>
    </w:pPr>
    <w:proofErr w:type="spellStart"/>
    <w:r>
      <w:rPr>
        <w:b/>
        <w:color w:val="000000"/>
        <w:sz w:val="36"/>
        <w:szCs w:val="36"/>
      </w:rPr>
      <w:t>Pan</w:t>
    </w:r>
    <w:r>
      <w:rPr>
        <w:b/>
        <w:sz w:val="36"/>
        <w:szCs w:val="36"/>
      </w:rPr>
      <w:t>creas</w:t>
    </w:r>
    <w:proofErr w:type="spellEnd"/>
    <w:r>
      <w:rPr>
        <w:b/>
        <w:color w:val="000000"/>
        <w:sz w:val="36"/>
        <w:szCs w:val="36"/>
      </w:rPr>
      <w:t xml:space="preserve"> </w:t>
    </w:r>
    <w:r>
      <w:rPr>
        <w:b/>
        <w:sz w:val="36"/>
        <w:szCs w:val="36"/>
      </w:rPr>
      <w:t>Rák</w:t>
    </w:r>
    <w:r>
      <w:rPr>
        <w:b/>
        <w:color w:val="000000"/>
        <w:sz w:val="36"/>
        <w:szCs w:val="36"/>
      </w:rPr>
      <w:t xml:space="preserve"> Regiszter 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341E8250" wp14:editId="1179F69B">
          <wp:simplePos x="0" y="0"/>
          <wp:positionH relativeFrom="column">
            <wp:posOffset>-929637</wp:posOffset>
          </wp:positionH>
          <wp:positionV relativeFrom="paragraph">
            <wp:posOffset>-442592</wp:posOffset>
          </wp:positionV>
          <wp:extent cx="7525257" cy="1162964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5257" cy="11629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09EEE4" w14:textId="77777777" w:rsidR="006B1D05" w:rsidRDefault="006B1D05" w:rsidP="006B1D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360" w:lineRule="auto"/>
      <w:rPr>
        <w:b/>
        <w:color w:val="000000"/>
        <w:sz w:val="36"/>
        <w:szCs w:val="36"/>
      </w:rPr>
    </w:pPr>
    <w:r>
      <w:rPr>
        <w:b/>
        <w:sz w:val="36"/>
        <w:szCs w:val="36"/>
      </w:rPr>
      <w:t>H</w:t>
    </w:r>
    <w:r>
      <w:rPr>
        <w:b/>
        <w:color w:val="000000"/>
        <w:sz w:val="36"/>
        <w:szCs w:val="36"/>
      </w:rPr>
      <w:t xml:space="preserve">alálozási </w:t>
    </w:r>
    <w:r>
      <w:rPr>
        <w:b/>
        <w:sz w:val="36"/>
        <w:szCs w:val="36"/>
      </w:rPr>
      <w:t>adatlap</w:t>
    </w:r>
  </w:p>
  <w:p w14:paraId="033870B4" w14:textId="098C7A21" w:rsidR="00606B0A" w:rsidRPr="006B1D05" w:rsidRDefault="00606B0A" w:rsidP="006B1D05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F70BF" w14:textId="77777777" w:rsidR="006B1D05" w:rsidRDefault="006B1D0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E70AC"/>
    <w:multiLevelType w:val="multilevel"/>
    <w:tmpl w:val="9D22882C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4816D7"/>
    <w:multiLevelType w:val="hybridMultilevel"/>
    <w:tmpl w:val="F0A2244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73B38"/>
    <w:multiLevelType w:val="hybridMultilevel"/>
    <w:tmpl w:val="E46A331E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05906"/>
    <w:multiLevelType w:val="multilevel"/>
    <w:tmpl w:val="2252ED92"/>
    <w:lvl w:ilvl="0">
      <w:start w:val="1"/>
      <w:numFmt w:val="bullet"/>
      <w:lvlText w:val="●"/>
      <w:lvlJc w:val="left"/>
      <w:pPr>
        <w:ind w:left="1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5D14BB3"/>
    <w:multiLevelType w:val="multilevel"/>
    <w:tmpl w:val="BAAE425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D13587"/>
    <w:multiLevelType w:val="hybridMultilevel"/>
    <w:tmpl w:val="861EAE94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42073B5F"/>
    <w:multiLevelType w:val="hybridMultilevel"/>
    <w:tmpl w:val="B510D94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9221D"/>
    <w:multiLevelType w:val="hybridMultilevel"/>
    <w:tmpl w:val="F4DE80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0258E"/>
    <w:multiLevelType w:val="multilevel"/>
    <w:tmpl w:val="D338CD44"/>
    <w:lvl w:ilvl="0">
      <w:start w:val="1"/>
      <w:numFmt w:val="bullet"/>
      <w:lvlText w:val="●"/>
      <w:lvlJc w:val="left"/>
      <w:pPr>
        <w:ind w:left="1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FA07635"/>
    <w:multiLevelType w:val="multilevel"/>
    <w:tmpl w:val="6638DECA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3BD45B1"/>
    <w:multiLevelType w:val="hybridMultilevel"/>
    <w:tmpl w:val="8D42C81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84F3E"/>
    <w:multiLevelType w:val="multilevel"/>
    <w:tmpl w:val="8230D6CE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A714C09"/>
    <w:multiLevelType w:val="hybridMultilevel"/>
    <w:tmpl w:val="5C24435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E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0F7B32"/>
    <w:multiLevelType w:val="multilevel"/>
    <w:tmpl w:val="FEDC0128"/>
    <w:lvl w:ilvl="0">
      <w:start w:val="1"/>
      <w:numFmt w:val="bullet"/>
      <w:lvlText w:val="•"/>
      <w:lvlJc w:val="left"/>
      <w:pPr>
        <w:ind w:left="2484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E477465"/>
    <w:multiLevelType w:val="hybridMultilevel"/>
    <w:tmpl w:val="40F0A2DE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6F487DF1"/>
    <w:multiLevelType w:val="hybridMultilevel"/>
    <w:tmpl w:val="8D42C818"/>
    <w:lvl w:ilvl="0" w:tplc="0504C1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039714">
    <w:abstractNumId w:val="4"/>
  </w:num>
  <w:num w:numId="2" w16cid:durableId="356271301">
    <w:abstractNumId w:val="2"/>
  </w:num>
  <w:num w:numId="3" w16cid:durableId="1448235798">
    <w:abstractNumId w:val="11"/>
  </w:num>
  <w:num w:numId="4" w16cid:durableId="1999456271">
    <w:abstractNumId w:val="0"/>
  </w:num>
  <w:num w:numId="5" w16cid:durableId="1318070572">
    <w:abstractNumId w:val="13"/>
  </w:num>
  <w:num w:numId="6" w16cid:durableId="669793702">
    <w:abstractNumId w:val="1"/>
  </w:num>
  <w:num w:numId="7" w16cid:durableId="1160577439">
    <w:abstractNumId w:val="15"/>
  </w:num>
  <w:num w:numId="8" w16cid:durableId="1805462208">
    <w:abstractNumId w:val="6"/>
  </w:num>
  <w:num w:numId="9" w16cid:durableId="438986233">
    <w:abstractNumId w:val="8"/>
  </w:num>
  <w:num w:numId="10" w16cid:durableId="1238396161">
    <w:abstractNumId w:val="12"/>
  </w:num>
  <w:num w:numId="11" w16cid:durableId="278538399">
    <w:abstractNumId w:val="3"/>
  </w:num>
  <w:num w:numId="12" w16cid:durableId="1185754843">
    <w:abstractNumId w:val="7"/>
  </w:num>
  <w:num w:numId="13" w16cid:durableId="426122981">
    <w:abstractNumId w:val="14"/>
  </w:num>
  <w:num w:numId="14" w16cid:durableId="1404765998">
    <w:abstractNumId w:val="9"/>
  </w:num>
  <w:num w:numId="15" w16cid:durableId="906842377">
    <w:abstractNumId w:val="5"/>
  </w:num>
  <w:num w:numId="16" w16cid:durableId="20945416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C19"/>
    <w:rsid w:val="00275B03"/>
    <w:rsid w:val="003376DA"/>
    <w:rsid w:val="003807A2"/>
    <w:rsid w:val="003F59E8"/>
    <w:rsid w:val="003F5FE2"/>
    <w:rsid w:val="0040387A"/>
    <w:rsid w:val="00430CFE"/>
    <w:rsid w:val="00460C67"/>
    <w:rsid w:val="004C3E6F"/>
    <w:rsid w:val="004D3ED2"/>
    <w:rsid w:val="00506494"/>
    <w:rsid w:val="005A151A"/>
    <w:rsid w:val="005E5C19"/>
    <w:rsid w:val="00606B0A"/>
    <w:rsid w:val="006B1D05"/>
    <w:rsid w:val="009C3B65"/>
    <w:rsid w:val="009D6CC6"/>
    <w:rsid w:val="00A63F9E"/>
    <w:rsid w:val="00B71030"/>
    <w:rsid w:val="00BF0865"/>
    <w:rsid w:val="00CB71A4"/>
    <w:rsid w:val="00D014B0"/>
    <w:rsid w:val="00D14C08"/>
    <w:rsid w:val="00D17826"/>
    <w:rsid w:val="00D317B2"/>
    <w:rsid w:val="00D55EBF"/>
    <w:rsid w:val="00D97440"/>
    <w:rsid w:val="00E5122B"/>
    <w:rsid w:val="00F1580B"/>
    <w:rsid w:val="00F2356F"/>
    <w:rsid w:val="00F3510A"/>
    <w:rsid w:val="00FE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2DF7A"/>
  <w15:chartTrackingRefBased/>
  <w15:docId w15:val="{32E21917-3931-44E1-AEAA-5B372996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122B"/>
    <w:rPr>
      <w:rFonts w:ascii="Calibri" w:eastAsia="Calibri" w:hAnsi="Calibri" w:cs="Calibri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512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512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5122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5122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paragraph" w:styleId="Listaszerbekezds">
    <w:name w:val="List Paragraph"/>
    <w:basedOn w:val="Norml"/>
    <w:uiPriority w:val="34"/>
    <w:qFormat/>
    <w:rsid w:val="00E5122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0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6B0A"/>
    <w:rPr>
      <w:rFonts w:ascii="Calibri" w:eastAsia="Calibri" w:hAnsi="Calibri" w:cs="Calibri"/>
      <w:lang w:eastAsia="hu-HU"/>
    </w:rPr>
  </w:style>
  <w:style w:type="paragraph" w:styleId="llb">
    <w:name w:val="footer"/>
    <w:basedOn w:val="Norml"/>
    <w:link w:val="llbChar"/>
    <w:uiPriority w:val="99"/>
    <w:unhideWhenUsed/>
    <w:rsid w:val="0060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6B0A"/>
    <w:rPr>
      <w:rFonts w:ascii="Calibri" w:eastAsia="Calibri" w:hAnsi="Calibri" w:cs="Calibri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107</Words>
  <Characters>623</Characters>
  <Application>Microsoft Office Word</Application>
  <DocSecurity>0</DocSecurity>
  <Lines>27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Hussein Tamás</dc:creator>
  <cp:keywords/>
  <dc:description/>
  <cp:lastModifiedBy>Káplár Klaudia (Klinikai Kutatási-Onkológiai Orvosírnok Vezető)</cp:lastModifiedBy>
  <cp:revision>19</cp:revision>
  <dcterms:created xsi:type="dcterms:W3CDTF">2021-10-28T18:58:00Z</dcterms:created>
  <dcterms:modified xsi:type="dcterms:W3CDTF">2026-01-20T07:32:00Z</dcterms:modified>
</cp:coreProperties>
</file>